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511FEF" w:rsidRDefault="000838D0" w:rsidP="00511FEF">
      <w:pPr>
        <w:tabs>
          <w:tab w:val="left" w:pos="2550"/>
        </w:tabs>
        <w:ind w:right="113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</w:p>
    <w:p w:rsidR="00511FEF" w:rsidRDefault="00511FEF" w:rsidP="00511FEF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467748">
        <w:rPr>
          <w:rFonts w:ascii="Calibri" w:hAnsi="Calibri" w:cs="Calibri"/>
          <w:b/>
          <w:bCs/>
          <w:i/>
          <w:iCs/>
          <w:sz w:val="20"/>
          <w:szCs w:val="20"/>
        </w:rPr>
        <w:t>https://shop.le-fler.cz</w:t>
      </w:r>
    </w:p>
    <w:p w:rsidR="00511FEF" w:rsidRPr="00467748" w:rsidRDefault="00511FEF" w:rsidP="00511FEF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67748">
        <w:rPr>
          <w:rFonts w:ascii="Calibri" w:hAnsi="Calibri" w:cs="Calibri"/>
        </w:rPr>
        <w:t>Společnost:</w:t>
      </w:r>
      <w:r w:rsidRPr="00467748">
        <w:rPr>
          <w:rFonts w:ascii="Calibri" w:hAnsi="Calibri" w:cs="Calibri"/>
        </w:rPr>
        <w:tab/>
      </w:r>
      <w:r w:rsidRPr="00467748">
        <w:rPr>
          <w:rFonts w:ascii="Calibri" w:hAnsi="Calibri" w:cs="Calibri"/>
          <w:b/>
          <w:bCs/>
          <w:i/>
          <w:iCs/>
          <w:sz w:val="20"/>
          <w:szCs w:val="20"/>
        </w:rPr>
        <w:t xml:space="preserve">Markéta </w:t>
      </w:r>
      <w:proofErr w:type="spellStart"/>
      <w:r w:rsidRPr="00467748">
        <w:rPr>
          <w:rFonts w:ascii="Calibri" w:hAnsi="Calibri" w:cs="Calibri"/>
          <w:b/>
          <w:bCs/>
          <w:i/>
          <w:iCs/>
          <w:sz w:val="20"/>
          <w:szCs w:val="20"/>
        </w:rPr>
        <w:t>Löflerová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467748">
        <w:rPr>
          <w:rFonts w:ascii="Calibri" w:hAnsi="Calibri" w:cs="Calibri"/>
          <w:b/>
          <w:bCs/>
          <w:i/>
          <w:iCs/>
          <w:sz w:val="20"/>
          <w:szCs w:val="20"/>
        </w:rPr>
        <w:t>LeFler</w:t>
      </w:r>
      <w:proofErr w:type="spellEnd"/>
      <w:r w:rsidRPr="00467748">
        <w:rPr>
          <w:rFonts w:ascii="Calibri" w:hAnsi="Calibri" w:cs="Calibri"/>
          <w:b/>
          <w:bCs/>
          <w:i/>
          <w:iCs/>
          <w:sz w:val="20"/>
          <w:szCs w:val="20"/>
        </w:rPr>
        <w:t xml:space="preserve"> Body &amp; Soul</w:t>
      </w:r>
    </w:p>
    <w:p w:rsidR="00511FEF" w:rsidRDefault="00511FEF" w:rsidP="00511FEF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Pr="00467748">
        <w:rPr>
          <w:rFonts w:ascii="Calibri" w:hAnsi="Calibri" w:cs="Calibri"/>
          <w:b/>
          <w:bCs/>
          <w:i/>
          <w:iCs/>
          <w:sz w:val="20"/>
          <w:szCs w:val="20"/>
        </w:rPr>
        <w:t>Koněvova</w:t>
      </w:r>
      <w:proofErr w:type="spellEnd"/>
      <w:r w:rsidRPr="00467748">
        <w:rPr>
          <w:rFonts w:ascii="Calibri" w:hAnsi="Calibri" w:cs="Calibri"/>
          <w:b/>
          <w:bCs/>
          <w:i/>
          <w:iCs/>
          <w:sz w:val="20"/>
          <w:szCs w:val="20"/>
        </w:rPr>
        <w:t xml:space="preserve"> 2442, Praha 3, Žižkov</w:t>
      </w:r>
    </w:p>
    <w:p w:rsidR="00511FEF" w:rsidRDefault="00511FEF" w:rsidP="00511FEF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467748">
        <w:rPr>
          <w:rFonts w:ascii="Calibri" w:hAnsi="Calibri" w:cs="Calibri"/>
          <w:b/>
          <w:bCs/>
          <w:i/>
          <w:iCs/>
          <w:sz w:val="20"/>
          <w:szCs w:val="20"/>
        </w:rPr>
        <w:t>IČ: 67999310/DIČ: CZ7752010464</w:t>
      </w:r>
    </w:p>
    <w:p w:rsidR="00511FEF" w:rsidRDefault="00511FEF" w:rsidP="00511FEF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marlof@seznam.cz</w:t>
      </w:r>
    </w:p>
    <w:p w:rsidR="00511FEF" w:rsidRDefault="00511FEF" w:rsidP="00511FEF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603283156</w:t>
      </w:r>
    </w:p>
    <w:p w:rsidR="00511FEF" w:rsidRDefault="00511FEF" w:rsidP="00511FEF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795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r w:rsidRPr="000838D0">
        <w:rPr>
          <w:rFonts w:asciiTheme="minorHAnsi" w:hAnsiTheme="minorHAnsi" w:cstheme="minorHAnsi"/>
          <w:b/>
          <w:caps/>
          <w:sz w:val="20"/>
          <w:szCs w:val="20"/>
        </w:rPr>
        <w:br w:type="page"/>
      </w:r>
    </w:p>
    <w:sectPr w:rsidR="000838D0" w:rsidRPr="000838D0" w:rsidSect="001B5D2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210A7D" w15:done="0"/>
  <w15:commentEx w15:paraId="46B2E184" w15:done="0"/>
  <w15:commentEx w15:paraId="219C1D40" w15:done="0"/>
  <w15:commentEx w15:paraId="1AB399A5" w15:done="0"/>
  <w15:commentEx w15:paraId="7719FCA5" w15:done="0"/>
  <w15:commentEx w15:paraId="3AFE3E80" w15:done="0"/>
  <w15:commentEx w15:paraId="467AF68B" w15:done="0"/>
  <w15:commentEx w15:paraId="7651200A" w15:done="0"/>
  <w15:commentEx w15:paraId="21470EE7" w15:done="0"/>
  <w15:commentEx w15:paraId="3E1383B8" w15:done="0"/>
  <w15:commentEx w15:paraId="0DB0EE7B" w15:done="0"/>
  <w15:commentEx w15:paraId="57B9A6D8" w15:done="0"/>
  <w15:commentEx w15:paraId="67E5A424" w15:done="0"/>
  <w15:commentEx w15:paraId="6FD6EB7E" w15:done="0"/>
  <w15:commentEx w15:paraId="231528A0" w15:done="0"/>
  <w15:commentEx w15:paraId="6FA47470" w15:done="0"/>
  <w15:commentEx w15:paraId="655E6B2C" w15:done="0"/>
  <w15:commentEx w15:paraId="1313D285" w15:done="0"/>
  <w15:commentEx w15:paraId="7A7FE618" w15:done="0"/>
  <w15:commentEx w15:paraId="17AB2640" w15:done="0"/>
  <w15:commentEx w15:paraId="1F3B9899" w15:done="0"/>
  <w15:commentEx w15:paraId="1BE71EB9" w15:done="0"/>
  <w15:commentEx w15:paraId="664F60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DD48588" w16cex:dateUtc="2021-06-07T08:10:00Z"/>
  <w16cex:commentExtensible w16cex:durableId="4DA7D83E" w16cex:dateUtc="2021-06-07T08:12:00Z"/>
  <w16cex:commentExtensible w16cex:durableId="461DE6FC" w16cex:dateUtc="2021-06-07T08:11:00Z"/>
  <w16cex:commentExtensible w16cex:durableId="52427825" w16cex:dateUtc="2021-06-07T08:15:00Z"/>
  <w16cex:commentExtensible w16cex:durableId="1D379C0B" w16cex:dateUtc="2021-06-07T08:16:00Z"/>
  <w16cex:commentExtensible w16cex:durableId="5774AEEB" w16cex:dateUtc="2021-06-07T08:17:00Z"/>
  <w16cex:commentExtensible w16cex:durableId="34982261" w16cex:dateUtc="2021-06-07T08:19:00Z"/>
  <w16cex:commentExtensible w16cex:durableId="708F2838" w16cex:dateUtc="2021-06-07T08:19:00Z"/>
  <w16cex:commentExtensible w16cex:durableId="076DDCC6" w16cex:dateUtc="2021-06-07T08:20:00Z"/>
  <w16cex:commentExtensible w16cex:durableId="39402BD6" w16cex:dateUtc="2021-06-07T08:22:00Z"/>
  <w16cex:commentExtensible w16cex:durableId="1B59F829" w16cex:dateUtc="2021-06-07T08:23:00Z"/>
  <w16cex:commentExtensible w16cex:durableId="7D517810" w16cex:dateUtc="2021-06-07T08:23:00Z"/>
  <w16cex:commentExtensible w16cex:durableId="68C90D1A" w16cex:dateUtc="2021-06-07T08:26:00Z"/>
  <w16cex:commentExtensible w16cex:durableId="1CAA308F" w16cex:dateUtc="2021-06-07T08:26:00Z"/>
  <w16cex:commentExtensible w16cex:durableId="35AFD298" w16cex:dateUtc="2021-06-07T08:27:00Z"/>
  <w16cex:commentExtensible w16cex:durableId="3F4912B9" w16cex:dateUtc="2021-06-07T08:27:00Z"/>
  <w16cex:commentExtensible w16cex:durableId="271F8080" w16cex:dateUtc="2021-06-07T08:27:00Z"/>
  <w16cex:commentExtensible w16cex:durableId="111DBFDE" w16cex:dateUtc="2021-06-07T08:28:00Z"/>
  <w16cex:commentExtensible w16cex:durableId="6E65413C" w16cex:dateUtc="2021-06-07T08:29:00Z"/>
  <w16cex:commentExtensible w16cex:durableId="6CF07FDC" w16cex:dateUtc="2021-06-07T08:30:00Z"/>
  <w16cex:commentExtensible w16cex:durableId="271F824D" w16cex:dateUtc="2021-06-07T08:27:00Z"/>
  <w16cex:commentExtensible w16cex:durableId="67BF9623" w16cex:dateUtc="2021-06-07T08:30:00Z"/>
  <w16cex:commentExtensible w16cex:durableId="2A9CD69A" w16cex:dateUtc="2021-06-07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210A7D" w16cid:durableId="6DD48588"/>
  <w16cid:commentId w16cid:paraId="46B2E184" w16cid:durableId="4DA7D83E"/>
  <w16cid:commentId w16cid:paraId="219C1D40" w16cid:durableId="461DE6FC"/>
  <w16cid:commentId w16cid:paraId="1AB399A5" w16cid:durableId="52427825"/>
  <w16cid:commentId w16cid:paraId="7719FCA5" w16cid:durableId="1D379C0B"/>
  <w16cid:commentId w16cid:paraId="3AFE3E80" w16cid:durableId="5774AEEB"/>
  <w16cid:commentId w16cid:paraId="467AF68B" w16cid:durableId="34982261"/>
  <w16cid:commentId w16cid:paraId="7651200A" w16cid:durableId="708F2838"/>
  <w16cid:commentId w16cid:paraId="21470EE7" w16cid:durableId="076DDCC6"/>
  <w16cid:commentId w16cid:paraId="3E1383B8" w16cid:durableId="39402BD6"/>
  <w16cid:commentId w16cid:paraId="0DB0EE7B" w16cid:durableId="1B59F829"/>
  <w16cid:commentId w16cid:paraId="57B9A6D8" w16cid:durableId="7D517810"/>
  <w16cid:commentId w16cid:paraId="67E5A424" w16cid:durableId="68C90D1A"/>
  <w16cid:commentId w16cid:paraId="6FD6EB7E" w16cid:durableId="1CAA308F"/>
  <w16cid:commentId w16cid:paraId="231528A0" w16cid:durableId="35AFD298"/>
  <w16cid:commentId w16cid:paraId="6FA47470" w16cid:durableId="3F4912B9"/>
  <w16cid:commentId w16cid:paraId="655E6B2C" w16cid:durableId="271F8080"/>
  <w16cid:commentId w16cid:paraId="1313D285" w16cid:durableId="111DBFDE"/>
  <w16cid:commentId w16cid:paraId="7A7FE618" w16cid:durableId="6E65413C"/>
  <w16cid:commentId w16cid:paraId="17AB2640" w16cid:durableId="6CF07FDC"/>
  <w16cid:commentId w16cid:paraId="1F3B9899" w16cid:durableId="271F824D"/>
  <w16cid:commentId w16cid:paraId="1BE71EB9" w16cid:durableId="67BF9623"/>
  <w16cid:commentId w16cid:paraId="664F602A" w16cid:durableId="2A9CD69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3DCD3374"/>
    <w:multiLevelType w:val="multilevel"/>
    <w:tmpl w:val="5598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C8975B9"/>
    <w:multiLevelType w:val="multilevel"/>
    <w:tmpl w:val="453428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optet, a.s.">
    <w15:presenceInfo w15:providerId="None" w15:userId="Shoptet, a.s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38D0"/>
    <w:rsid w:val="000110AE"/>
    <w:rsid w:val="0006209F"/>
    <w:rsid w:val="000838D0"/>
    <w:rsid w:val="000B0C01"/>
    <w:rsid w:val="000B60AF"/>
    <w:rsid w:val="001333F9"/>
    <w:rsid w:val="00170B6D"/>
    <w:rsid w:val="001803AF"/>
    <w:rsid w:val="001B5D2D"/>
    <w:rsid w:val="001F0CB4"/>
    <w:rsid w:val="0024228E"/>
    <w:rsid w:val="00333839"/>
    <w:rsid w:val="00373368"/>
    <w:rsid w:val="00455FFE"/>
    <w:rsid w:val="0050040A"/>
    <w:rsid w:val="00511FEF"/>
    <w:rsid w:val="005A44C8"/>
    <w:rsid w:val="007050AC"/>
    <w:rsid w:val="00811333"/>
    <w:rsid w:val="00830D6B"/>
    <w:rsid w:val="00956B81"/>
    <w:rsid w:val="00981F4B"/>
    <w:rsid w:val="009D50C6"/>
    <w:rsid w:val="009E66DC"/>
    <w:rsid w:val="00AE3EFC"/>
    <w:rsid w:val="00BD7A5B"/>
    <w:rsid w:val="00C50F01"/>
    <w:rsid w:val="00CA709E"/>
    <w:rsid w:val="00D03D46"/>
    <w:rsid w:val="00D74B43"/>
    <w:rsid w:val="00D80840"/>
    <w:rsid w:val="00DA7BA5"/>
    <w:rsid w:val="00E51B64"/>
    <w:rsid w:val="00E72E56"/>
    <w:rsid w:val="00E9653B"/>
    <w:rsid w:val="00E973B7"/>
    <w:rsid w:val="00F06FE7"/>
    <w:rsid w:val="00F51D7B"/>
    <w:rsid w:val="00F642A6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0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3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3F9"/>
    <w:rPr>
      <w:rFonts w:ascii="Tahoma" w:eastAsia="Arial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30D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DA414-62C5-4494-BAE5-6EA53203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Shoptet, a.s.</dc:creator>
  <cp:lastModifiedBy>Milan Lofler</cp:lastModifiedBy>
  <cp:revision>2</cp:revision>
  <dcterms:created xsi:type="dcterms:W3CDTF">2023-01-21T17:13:00Z</dcterms:created>
  <dcterms:modified xsi:type="dcterms:W3CDTF">2023-01-21T17:13:00Z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